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066B1" w:rsidRPr="00655F74" w:rsidRDefault="00B066B1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55F74">
        <w:rPr>
          <w:rFonts w:asciiTheme="minorHAnsi" w:hAnsiTheme="minorHAnsi" w:cstheme="minorHAnsi"/>
          <w:b/>
          <w:sz w:val="36"/>
          <w:szCs w:val="36"/>
        </w:rPr>
        <w:t>JAWS® pro Windows®</w:t>
      </w:r>
    </w:p>
    <w:p w:rsidR="00B066B1" w:rsidRPr="00655F74" w:rsidRDefault="00B066B1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55F74">
        <w:rPr>
          <w:rFonts w:asciiTheme="minorHAnsi" w:hAnsiTheme="minorHAnsi" w:cstheme="minorHAnsi"/>
          <w:b/>
          <w:sz w:val="36"/>
          <w:szCs w:val="36"/>
        </w:rPr>
        <w:t>Stručný průvodce</w:t>
      </w:r>
    </w:p>
    <w:p w:rsidR="00B066B1" w:rsidRPr="00655F74" w:rsidRDefault="00B066B1" w:rsidP="00655F74">
      <w:pPr>
        <w:pStyle w:val="Prosttex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Pr="009946FB" w:rsidRDefault="00655F74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Vyda</w:t>
      </w:r>
      <w:r w:rsidR="00F82343">
        <w:rPr>
          <w:rFonts w:asciiTheme="minorHAnsi" w:hAnsiTheme="minorHAnsi" w:cstheme="minorHAnsi"/>
          <w:sz w:val="24"/>
          <w:szCs w:val="24"/>
        </w:rPr>
        <w:t>v</w:t>
      </w:r>
      <w:bookmarkStart w:id="0" w:name="_GoBack"/>
      <w:bookmarkEnd w:id="0"/>
      <w:r w:rsidR="00F8234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tel</w:t>
      </w:r>
      <w:r w:rsidRPr="009946FB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</w:p>
    <w:p w:rsidR="00655F74" w:rsidRPr="009946FB" w:rsidRDefault="00655F74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www.FreedomScientific.com</w:t>
      </w:r>
    </w:p>
    <w:p w:rsidR="00655F74" w:rsidRDefault="00655F74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Originální dokumentaci lze stáhnout ze stránky výrobce: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https://support.freedomscientific.com/Products/Blindness/JawsDocumentation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Informace v tomto dokumentu se mohou změnit bez upozornění. Žádná část této publikace nesmí být reprodukována nebo přenášena v jakékoli formě nebo jakýmkoli způsobem, elektronicky nebo mechanicky, pro jakýkoli účel, bez výslovného písemného povolení společnosti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Copyright © 2018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, Inc. Všechna práva vyhrazena.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JAWS je registrovaná ochranná známka společnosti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Inc. ve Spojených státech a dalších zemích. Microsoft, Windows 10, Windows 8.1, Windows 7 a Windows Server jsou registrované ochranné známky společnosti Microsoft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Corporation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v USA a/nebo jiných zemích.</w:t>
      </w:r>
    </w:p>
    <w:p w:rsidR="00B066B1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Sentinel® je registrovaná ochranná známka společnosti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SafeNet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, Inc.</w:t>
      </w:r>
    </w:p>
    <w:p w:rsidR="00655F74" w:rsidRDefault="00655F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-1332137364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 w:val="22"/>
          <w:szCs w:val="22"/>
        </w:rPr>
      </w:sdtEndPr>
      <w:sdtContent>
        <w:p w:rsidR="00655F74" w:rsidRPr="00655F74" w:rsidRDefault="00655F74" w:rsidP="00655F74">
          <w:pPr>
            <w:pStyle w:val="Nadpisobsahu"/>
            <w:spacing w:after="240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655F74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Obsah</w:t>
          </w:r>
        </w:p>
        <w:p w:rsidR="00655F74" w:rsidRPr="00655F74" w:rsidRDefault="00655F74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 w:rsidRPr="00655F74">
            <w:rPr>
              <w:rFonts w:cstheme="minorHAnsi"/>
              <w:b/>
              <w:bCs/>
              <w:sz w:val="24"/>
              <w:szCs w:val="24"/>
            </w:rPr>
            <w:fldChar w:fldCharType="begin"/>
          </w:r>
          <w:r w:rsidRPr="00655F74">
            <w:rPr>
              <w:rFonts w:cstheme="minorHAnsi"/>
              <w:b/>
              <w:bCs/>
              <w:sz w:val="24"/>
              <w:szCs w:val="24"/>
            </w:rPr>
            <w:instrText xml:space="preserve"> TOC \o "1-1" \n \h \z \u </w:instrText>
          </w:r>
          <w:r w:rsidRPr="00655F74">
            <w:rPr>
              <w:rFonts w:cstheme="minorHAnsi"/>
              <w:b/>
              <w:bCs/>
              <w:sz w:val="24"/>
              <w:szCs w:val="24"/>
            </w:rPr>
            <w:fldChar w:fldCharType="separate"/>
          </w:r>
          <w:hyperlink w:anchor="_Toc201064066" w:history="1">
            <w:r w:rsidRPr="00655F74">
              <w:rPr>
                <w:rStyle w:val="Hypertextovodkaz"/>
                <w:noProof/>
                <w:sz w:val="24"/>
                <w:szCs w:val="24"/>
              </w:rPr>
              <w:t>Vítejte mezi uživateli odečítače JAWS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67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Požadavky na systém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68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Instalace JAWSu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69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Aktivace JAWSu</w:t>
            </w:r>
          </w:hyperlink>
        </w:p>
        <w:p w:rsidR="00655F74" w:rsidRPr="004E7E13" w:rsidRDefault="00F82343" w:rsidP="00655F74">
          <w:pPr>
            <w:pStyle w:val="Nzev"/>
            <w:rPr>
              <w:rFonts w:asciiTheme="minorHAnsi" w:eastAsiaTheme="minorEastAsia" w:hAnsiTheme="minorHAnsi" w:cstheme="minorHAnsi"/>
              <w:noProof/>
              <w:lang w:eastAsia="cs-CZ"/>
            </w:rPr>
          </w:pPr>
          <w:hyperlink w:anchor="_Toc201064070" w:history="1">
            <w:r w:rsidR="00655F74" w:rsidRPr="004E7E13">
              <w:rPr>
                <w:rStyle w:val="Hypertextovodkaz"/>
                <w:rFonts w:asciiTheme="minorHAnsi" w:hAnsiTheme="minorHAnsi" w:cstheme="minorHAnsi"/>
                <w:noProof/>
                <w:sz w:val="24"/>
                <w:szCs w:val="24"/>
              </w:rPr>
              <w:t>Síťová verze JAWSu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1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Průvodce nastavením JAWSu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2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Instalace hlasů Vocalizer Expressive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3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Čtečka FSReader a výukové materiály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4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Aktualizace JAWSu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5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Nápověda v odečítači JAWS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6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Kontextová nápověda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7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Nápověda ke klávesovým zkratkám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8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Technická podpora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79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Noví uživatelé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0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Čtení obrazovky a dokumentů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1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Další příkazy pro čtení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2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Práce s dialogovými okny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3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Začínáme s internetem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4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Čtení a pohyb na internetové stránce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5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Navigační klávesy na internetu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6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Seznamy prvků na aktuální stránce</w:t>
            </w:r>
          </w:hyperlink>
        </w:p>
        <w:p w:rsidR="00655F74" w:rsidRPr="00655F74" w:rsidRDefault="00F82343">
          <w:pPr>
            <w:pStyle w:val="Obsah1"/>
            <w:tabs>
              <w:tab w:val="right" w:leader="dot" w:pos="9227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064087" w:history="1">
            <w:r w:rsidR="00655F74" w:rsidRPr="00655F74">
              <w:rPr>
                <w:rStyle w:val="Hypertextovodkaz"/>
                <w:noProof/>
                <w:sz w:val="24"/>
                <w:szCs w:val="24"/>
              </w:rPr>
              <w:t>Práce s formuláři</w:t>
            </w:r>
          </w:hyperlink>
        </w:p>
        <w:p w:rsidR="00655F74" w:rsidRDefault="00655F74">
          <w:r w:rsidRPr="00655F74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55F74" w:rsidRDefault="00655F74" w:rsidP="009946FB">
      <w:pPr>
        <w:pStyle w:val="Nadpis1"/>
      </w:pPr>
      <w:bookmarkStart w:id="1" w:name="_Toc201064066"/>
    </w:p>
    <w:p w:rsidR="00655F74" w:rsidRDefault="00655F74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>
        <w:br w:type="page"/>
      </w:r>
    </w:p>
    <w:p w:rsidR="00B066B1" w:rsidRPr="009946FB" w:rsidRDefault="00B066B1" w:rsidP="009946FB">
      <w:pPr>
        <w:pStyle w:val="Nadpis1"/>
      </w:pPr>
      <w:r w:rsidRPr="009946FB">
        <w:lastRenderedPageBreak/>
        <w:t>Vít</w:t>
      </w:r>
      <w:r w:rsidR="009946FB">
        <w:t>ejte</w:t>
      </w:r>
      <w:r w:rsidRPr="009946FB">
        <w:t xml:space="preserve"> mezi uživateli odečítače JAWS</w:t>
      </w:r>
      <w:bookmarkEnd w:id="1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Firma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vyvíjí software pro čtení a zvětšování obrazovky, braillské zobrazovače a další zařízení pro nevidomé a slabozraké uživatele počítačů. Prostřednictvím těchto produktů mají uživatelé přístup k informacím, ke vzdělávání i k běžným aplikacím, např. mohou procházet web, číst a psát e-mailové zprávy, pracovat s tabulkovým procesorem nebo přistupovat k databázím. Produkty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jsou volbou nevidomých a slabozrakých lidí na celém světě.</w:t>
      </w:r>
    </w:p>
    <w:p w:rsidR="00B066B1" w:rsidRPr="009946FB" w:rsidRDefault="00B066B1" w:rsidP="009946FB">
      <w:pPr>
        <w:pStyle w:val="Nadpis1"/>
      </w:pPr>
      <w:bookmarkStart w:id="2" w:name="_Toc201064067"/>
      <w:r w:rsidRPr="009946FB">
        <w:t>Požadavky na systém</w:t>
      </w:r>
      <w:bookmarkEnd w:id="2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Operační systém: Windows® 10, Windows 8.1, Windows 7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Service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1, Windows Server® 2016, Windows Server 2012 a Windows Server 2008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Rychlost procesoru: Minimálně 1,5 GHz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Paměť (RAM): Doporučeno 4 GB (</w:t>
      </w:r>
      <w:proofErr w:type="gramStart"/>
      <w:r w:rsidRPr="009946FB">
        <w:rPr>
          <w:rFonts w:asciiTheme="minorHAnsi" w:hAnsiTheme="minorHAnsi" w:cstheme="minorHAnsi"/>
          <w:sz w:val="24"/>
          <w:szCs w:val="24"/>
        </w:rPr>
        <w:t>64-bit</w:t>
      </w:r>
      <w:proofErr w:type="gramEnd"/>
      <w:r w:rsidRPr="009946FB">
        <w:rPr>
          <w:rFonts w:asciiTheme="minorHAnsi" w:hAnsiTheme="minorHAnsi" w:cstheme="minorHAnsi"/>
          <w:sz w:val="24"/>
          <w:szCs w:val="24"/>
        </w:rPr>
        <w:t>) nebo 2 GB (32-bit)</w:t>
      </w:r>
    </w:p>
    <w:p w:rsidR="009946FB" w:rsidRDefault="00B066B1" w:rsidP="009946FB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Potřebný volný prostor na pevném disku: Vyžadováno 1,6 GB </w:t>
      </w:r>
      <w:r w:rsidR="009946FB">
        <w:rPr>
          <w:rFonts w:asciiTheme="minorHAnsi" w:hAnsiTheme="minorHAnsi" w:cstheme="minorHAnsi"/>
          <w:sz w:val="24"/>
          <w:szCs w:val="24"/>
        </w:rPr>
        <w:t xml:space="preserve">při </w:t>
      </w:r>
      <w:r w:rsidRPr="009946FB">
        <w:rPr>
          <w:rFonts w:asciiTheme="minorHAnsi" w:hAnsiTheme="minorHAnsi" w:cstheme="minorHAnsi"/>
          <w:sz w:val="24"/>
          <w:szCs w:val="24"/>
        </w:rPr>
        <w:t>instalac</w:t>
      </w:r>
      <w:r w:rsidR="009946FB">
        <w:rPr>
          <w:rFonts w:asciiTheme="minorHAnsi" w:hAnsiTheme="minorHAnsi" w:cstheme="minorHAnsi"/>
          <w:sz w:val="24"/>
          <w:szCs w:val="24"/>
        </w:rPr>
        <w:t>i</w:t>
      </w:r>
      <w:r w:rsidRPr="009946F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066B1" w:rsidRPr="009946FB" w:rsidRDefault="009946FB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Dále </w:t>
      </w:r>
      <w:r w:rsidR="00B066B1" w:rsidRPr="009946FB">
        <w:rPr>
          <w:rFonts w:asciiTheme="minorHAnsi" w:hAnsiTheme="minorHAnsi" w:cstheme="minorHAnsi"/>
          <w:sz w:val="24"/>
          <w:szCs w:val="24"/>
        </w:rPr>
        <w:t xml:space="preserve">20 MB až 690 MB vyžadováno pro hlasy </w:t>
      </w:r>
      <w:proofErr w:type="spellStart"/>
      <w:r w:rsidR="00B066B1" w:rsidRPr="009946FB">
        <w:rPr>
          <w:rFonts w:asciiTheme="minorHAnsi" w:hAnsiTheme="minorHAnsi" w:cstheme="minorHAnsi"/>
          <w:sz w:val="24"/>
          <w:szCs w:val="24"/>
        </w:rPr>
        <w:t>Vocalizer</w:t>
      </w:r>
      <w:proofErr w:type="spellEnd"/>
      <w:r w:rsidR="00B066B1"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66B1" w:rsidRPr="009946FB">
        <w:rPr>
          <w:rFonts w:asciiTheme="minorHAnsi" w:hAnsiTheme="minorHAnsi" w:cstheme="minorHAnsi"/>
          <w:sz w:val="24"/>
          <w:szCs w:val="24"/>
        </w:rPr>
        <w:t>Expressive</w:t>
      </w:r>
      <w:proofErr w:type="spellEnd"/>
      <w:r w:rsidR="00B066B1" w:rsidRPr="009946FB">
        <w:rPr>
          <w:rFonts w:asciiTheme="minorHAnsi" w:hAnsiTheme="minorHAnsi" w:cstheme="minorHAnsi"/>
          <w:sz w:val="24"/>
          <w:szCs w:val="24"/>
        </w:rPr>
        <w:t xml:space="preserve"> (velikost souborů se bude lišit v závislosti na nainstalovaném hlase)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Video: Grafický adaptér </w:t>
      </w:r>
      <w:r w:rsidR="009946FB">
        <w:rPr>
          <w:rFonts w:asciiTheme="minorHAnsi" w:hAnsiTheme="minorHAnsi" w:cstheme="minorHAnsi"/>
          <w:sz w:val="24"/>
          <w:szCs w:val="24"/>
        </w:rPr>
        <w:t>pro</w:t>
      </w:r>
      <w:r w:rsidRPr="009946FB">
        <w:rPr>
          <w:rFonts w:asciiTheme="minorHAnsi" w:hAnsiTheme="minorHAnsi" w:cstheme="minorHAnsi"/>
          <w:sz w:val="24"/>
          <w:szCs w:val="24"/>
        </w:rPr>
        <w:t xml:space="preserve"> rozlišení obrazovky alespoň 800 x 600 s barevnou hloubkou 16 bitů (doporučeno rozlišení obrazovky 1024 x 768 s barevnou hloubkou 32 bitů)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Zvuk: Zvuková karta kompatibilní s Windows (pro hlasový výstup)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Poznámka: Starší verze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které jsou potřebné pro instalace Windows XP a Windows Vista jsou stále k dispozici na webových stránkách společnosti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9946FB">
      <w:pPr>
        <w:pStyle w:val="Nadpis1"/>
      </w:pPr>
      <w:bookmarkStart w:id="3" w:name="_Toc201064068"/>
      <w:r w:rsidRPr="009946FB">
        <w:t xml:space="preserve">Instalace </w:t>
      </w:r>
      <w:proofErr w:type="spellStart"/>
      <w:r w:rsidRPr="009946FB">
        <w:t>JAWS</w:t>
      </w:r>
      <w:r w:rsidR="009946FB">
        <w:t>u</w:t>
      </w:r>
      <w:bookmarkEnd w:id="3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Pro instalaci odečítače JAWS potřebujete aktivní připojení k internetu a musíte být přihlášeni k účtu uživatele počítače s administrátorskými právy.</w:t>
      </w:r>
    </w:p>
    <w:p w:rsid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</w:t>
      </w:r>
      <w:r w:rsidR="00655F74">
        <w:rPr>
          <w:rFonts w:asciiTheme="minorHAnsi" w:hAnsiTheme="minorHAnsi" w:cstheme="minorHAnsi"/>
          <w:sz w:val="24"/>
          <w:szCs w:val="24"/>
        </w:rPr>
        <w:t xml:space="preserve">rogram JAWS stáhnete ze stránky: </w:t>
      </w:r>
      <w:hyperlink r:id="rId5" w:history="1">
        <w:r w:rsidR="009946FB" w:rsidRPr="00D97FD8">
          <w:rPr>
            <w:rStyle w:val="Hypertextovodkaz"/>
            <w:rFonts w:asciiTheme="minorHAnsi" w:hAnsiTheme="minorHAnsi" w:cstheme="minorHAnsi"/>
            <w:sz w:val="24"/>
            <w:szCs w:val="24"/>
          </w:rPr>
          <w:t>www.freedomscientific.com/Downloads/JAWS</w:t>
        </w:r>
      </w:hyperlink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 stažení instalátor spusťte (vyberte </w:t>
      </w:r>
      <w:r w:rsidR="009946FB">
        <w:rPr>
          <w:rFonts w:asciiTheme="minorHAnsi" w:hAnsiTheme="minorHAnsi" w:cstheme="minorHAnsi"/>
          <w:sz w:val="24"/>
          <w:szCs w:val="24"/>
        </w:rPr>
        <w:t xml:space="preserve">jej </w:t>
      </w:r>
      <w:r w:rsidRPr="009946FB">
        <w:rPr>
          <w:rFonts w:asciiTheme="minorHAnsi" w:hAnsiTheme="minorHAnsi" w:cstheme="minorHAnsi"/>
          <w:sz w:val="24"/>
          <w:szCs w:val="24"/>
        </w:rPr>
        <w:t>a stiskněte ENTER). Spustí se instalační program JAWS, ten během instalace mluví. Postupujte podle hlasových pokynů. Když je instalace dokončena, musíte restartovat počítač.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Pokud se jedná o novou instalaci JAWS, je dalším krokem proces aktivace. Po aktivaci se otevře Průvodce nastavením, s jehož pomocí konfigurujete základní parametry programu JAWS.</w:t>
      </w:r>
    </w:p>
    <w:p w:rsidR="00B066B1" w:rsidRPr="009946FB" w:rsidRDefault="00B066B1" w:rsidP="009946FB">
      <w:pPr>
        <w:pStyle w:val="Nadpis1"/>
      </w:pPr>
      <w:bookmarkStart w:id="4" w:name="_Toc201064069"/>
      <w:r w:rsidRPr="009946FB">
        <w:t xml:space="preserve">Aktivace </w:t>
      </w:r>
      <w:proofErr w:type="spellStart"/>
      <w:r w:rsidRPr="009946FB">
        <w:t>JAWSu</w:t>
      </w:r>
      <w:bookmarkEnd w:id="4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Správce licencí vám pomůže s aktivací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po internetu. Proces aktivace se automaticky spustí po spuštění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 Při aktivaci postupuj</w:t>
      </w:r>
      <w:r w:rsidR="009946FB">
        <w:rPr>
          <w:rFonts w:asciiTheme="minorHAnsi" w:hAnsiTheme="minorHAnsi" w:cstheme="minorHAnsi"/>
          <w:sz w:val="24"/>
          <w:szCs w:val="24"/>
        </w:rPr>
        <w:t>e</w:t>
      </w:r>
      <w:r w:rsidRPr="009946FB">
        <w:rPr>
          <w:rFonts w:asciiTheme="minorHAnsi" w:hAnsiTheme="minorHAnsi" w:cstheme="minorHAnsi"/>
          <w:sz w:val="24"/>
          <w:szCs w:val="24"/>
        </w:rPr>
        <w:t>te takto: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1. V dialogovém okně Aktivace vyberte Spustit aktivaci.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2. Přečtěte si zprávu, která se zobrazí, a poté použijte klávesy ŠIPKY k výběru Internet (DOPORUČENO) a stiskněte ENTER.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lastRenderedPageBreak/>
        <w:t>3. Pokud se vaše 20místné autorizační číslo automaticky nevyplní, zadejte ho do pole Autorizační číslo.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4. Stiskněte ENTER pro pokračování. Pokud nejste připojeni k internetu, budete k tomu vyzváni. Musíte totiž navázat internetové připojení před pokračováním v aktivaci.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5. Jestliže nejste registrováni, budete k tomu vyzváni. Registrací JAWS získáváte technickou podporu. Vyberte Zaregistrovat nyní a podle pokynů vyplňte online registrační formulář. Můžete se zaregistrovat i později, ale musíte se zaregistrovat při příští aktivaci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9946FB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6. Po odeslání registrace zkusí Správce licencí aktivovat JAWS. Tento proces může trvat několik minut. Po úspěšné aktivaci vyberte Dokončit.</w:t>
      </w: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Poznámka: Pokud Správce licencí nemůže JAWS aktivovat, asi budete muset znovu nakonfigurovat bránu firewall. Další informace naleznete v Nápovědě pro aktivaci.</w:t>
      </w:r>
    </w:p>
    <w:p w:rsidR="00B066B1" w:rsidRPr="009946FB" w:rsidRDefault="00B066B1" w:rsidP="009946FB">
      <w:pPr>
        <w:pStyle w:val="Nadpis1"/>
      </w:pPr>
      <w:bookmarkStart w:id="5" w:name="_Toc201064070"/>
      <w:r w:rsidRPr="009946FB">
        <w:t xml:space="preserve">Síťová verze </w:t>
      </w:r>
      <w:proofErr w:type="spellStart"/>
      <w:r w:rsidRPr="009946FB">
        <w:t>JAWSu</w:t>
      </w:r>
      <w:bookmarkEnd w:id="5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Pokud máte síťovou licenci pro více uživatelů, musí váš systémový administrátor navštívit stránku </w:t>
      </w:r>
      <w:hyperlink r:id="rId6" w:history="1">
        <w:r w:rsidR="009946FB" w:rsidRPr="00D97FD8">
          <w:rPr>
            <w:rStyle w:val="Hypertextovodkaz"/>
            <w:rFonts w:asciiTheme="minorHAnsi" w:hAnsiTheme="minorHAnsi" w:cstheme="minorHAnsi"/>
            <w:sz w:val="24"/>
            <w:szCs w:val="24"/>
          </w:rPr>
          <w:t>www.fsactivate.com/network</w:t>
        </w:r>
      </w:hyperlink>
      <w:r w:rsidR="009946FB">
        <w:rPr>
          <w:rFonts w:asciiTheme="minorHAnsi" w:hAnsiTheme="minorHAnsi" w:cstheme="minorHAnsi"/>
          <w:sz w:val="24"/>
          <w:szCs w:val="24"/>
        </w:rPr>
        <w:t xml:space="preserve"> </w:t>
      </w:r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r w:rsidR="009946FB">
        <w:rPr>
          <w:rFonts w:asciiTheme="minorHAnsi" w:hAnsiTheme="minorHAnsi" w:cstheme="minorHAnsi"/>
          <w:sz w:val="24"/>
          <w:szCs w:val="24"/>
        </w:rPr>
        <w:t>a</w:t>
      </w:r>
      <w:r w:rsidRPr="009946FB">
        <w:rPr>
          <w:rFonts w:asciiTheme="minorHAnsi" w:hAnsiTheme="minorHAnsi" w:cstheme="minorHAnsi"/>
          <w:sz w:val="24"/>
          <w:szCs w:val="24"/>
        </w:rPr>
        <w:t xml:space="preserve"> stáhnout si nástroje pro síťovou autorizaci a licenční server. Tato stránka také obsahuje jednoduché pokyny k nastavení licenčního serveru a aktivaci síťové licence.</w:t>
      </w:r>
    </w:p>
    <w:p w:rsidR="00B066B1" w:rsidRPr="009946FB" w:rsidRDefault="00B066B1" w:rsidP="009946FB">
      <w:pPr>
        <w:pStyle w:val="Nadpis1"/>
      </w:pPr>
      <w:bookmarkStart w:id="6" w:name="_Toc201064071"/>
      <w:r w:rsidRPr="009946FB">
        <w:t xml:space="preserve">Průvodce nastavením </w:t>
      </w:r>
      <w:proofErr w:type="spellStart"/>
      <w:r w:rsidRPr="009946FB">
        <w:t>JAWSu</w:t>
      </w:r>
      <w:bookmarkEnd w:id="6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Průvodce nastavením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je užitečný nástroj, který umožní konfigurovat specifické parametry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např. nastavení řeči a Braillu, nastavení výmluvnosti a způsobu spouštění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a také instalovat základní výukové materiály. Průvodce nastavením se při první instalaci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automaticky spustí po aktivac</w:t>
      </w:r>
      <w:r w:rsidR="009946FB">
        <w:rPr>
          <w:rFonts w:asciiTheme="minorHAnsi" w:hAnsiTheme="minorHAnsi" w:cstheme="minorHAnsi"/>
          <w:sz w:val="24"/>
          <w:szCs w:val="24"/>
        </w:rPr>
        <w:t>i</w:t>
      </w:r>
      <w:r w:rsidRPr="009946FB">
        <w:rPr>
          <w:rFonts w:asciiTheme="minorHAnsi" w:hAnsiTheme="minorHAnsi" w:cstheme="minorHAnsi"/>
          <w:sz w:val="24"/>
          <w:szCs w:val="24"/>
        </w:rPr>
        <w:t xml:space="preserve"> produktu. Průvodce však lze vyvolat kdykoli později z nabídky Nápověda po stisku ALT + H a pak výběrem Průvodce nastavením.</w:t>
      </w:r>
    </w:p>
    <w:p w:rsidR="00B066B1" w:rsidRDefault="00B066B1" w:rsidP="009946FB">
      <w:pPr>
        <w:pStyle w:val="Nadpis1"/>
      </w:pPr>
      <w:bookmarkStart w:id="7" w:name="_Toc201064072"/>
      <w:r w:rsidRPr="009946FB">
        <w:t xml:space="preserve">Instalace hlasů </w:t>
      </w:r>
      <w:proofErr w:type="spellStart"/>
      <w:r w:rsidRPr="009946FB">
        <w:t>Vocalizer</w:t>
      </w:r>
      <w:proofErr w:type="spellEnd"/>
      <w:r w:rsidRPr="009946FB">
        <w:t xml:space="preserve"> </w:t>
      </w:r>
      <w:proofErr w:type="spellStart"/>
      <w:r w:rsidRPr="009946FB">
        <w:t>Expressive</w:t>
      </w:r>
      <w:bookmarkEnd w:id="7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Syntéza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Vocalizer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Expressive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nabízí přirozeně znějící hlasy v několika jazycích. Chcete-li nainstalovat tyto hlasy, otevřete okno aplikace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kombinací INSERT + J, pak stiskněte ALT+H a šipkou dolů vyberte položku Další hlasy a tu odklepněte klávesou ENTER. </w:t>
      </w:r>
      <w:r w:rsidR="006D2280">
        <w:rPr>
          <w:rFonts w:asciiTheme="minorHAnsi" w:hAnsiTheme="minorHAnsi" w:cstheme="minorHAnsi"/>
          <w:sz w:val="24"/>
          <w:szCs w:val="24"/>
        </w:rPr>
        <w:t>O</w:t>
      </w:r>
      <w:r w:rsidRPr="009946FB">
        <w:rPr>
          <w:rFonts w:asciiTheme="minorHAnsi" w:hAnsiTheme="minorHAnsi" w:cstheme="minorHAnsi"/>
          <w:sz w:val="24"/>
          <w:szCs w:val="24"/>
        </w:rPr>
        <w:t xml:space="preserve">tevře </w:t>
      </w:r>
      <w:r w:rsidR="006D2280">
        <w:rPr>
          <w:rFonts w:asciiTheme="minorHAnsi" w:hAnsiTheme="minorHAnsi" w:cstheme="minorHAnsi"/>
          <w:sz w:val="24"/>
          <w:szCs w:val="24"/>
        </w:rPr>
        <w:t xml:space="preserve">se </w:t>
      </w:r>
      <w:r w:rsidRPr="009946FB">
        <w:rPr>
          <w:rFonts w:asciiTheme="minorHAnsi" w:hAnsiTheme="minorHAnsi" w:cstheme="minorHAnsi"/>
          <w:sz w:val="24"/>
          <w:szCs w:val="24"/>
        </w:rPr>
        <w:t>stránka hlasových syntéz na strán</w:t>
      </w:r>
      <w:r w:rsidR="006D2280">
        <w:rPr>
          <w:rFonts w:asciiTheme="minorHAnsi" w:hAnsiTheme="minorHAnsi" w:cstheme="minorHAnsi"/>
          <w:sz w:val="24"/>
          <w:szCs w:val="24"/>
        </w:rPr>
        <w:t>ce</w:t>
      </w:r>
      <w:r w:rsidRPr="009946FB">
        <w:rPr>
          <w:rFonts w:asciiTheme="minorHAnsi" w:hAnsiTheme="minorHAnsi" w:cstheme="minorHAnsi"/>
          <w:sz w:val="24"/>
          <w:szCs w:val="24"/>
        </w:rPr>
        <w:t xml:space="preserve"> společnosti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: zde si můžete poslechnout ukázky hlasů a poté vybraný hlas stáhnout a nainstalovat.</w:t>
      </w:r>
    </w:p>
    <w:p w:rsidR="00B066B1" w:rsidRPr="009946FB" w:rsidRDefault="00B066B1" w:rsidP="006D2280">
      <w:pPr>
        <w:pStyle w:val="Nadpis1"/>
      </w:pPr>
      <w:bookmarkStart w:id="8" w:name="_Toc201064073"/>
      <w:r w:rsidRPr="009946FB">
        <w:t xml:space="preserve">Čtečka </w:t>
      </w:r>
      <w:proofErr w:type="spellStart"/>
      <w:r w:rsidRPr="009946FB">
        <w:t>FSReader</w:t>
      </w:r>
      <w:proofErr w:type="spellEnd"/>
      <w:r w:rsidRPr="009946FB">
        <w:t xml:space="preserve"> a výukové materiály</w:t>
      </w:r>
      <w:bookmarkEnd w:id="8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Výrobce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nabízí základní výukové materiály v digitálním formátu DAISY (Digital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Accessible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). Tyto výukové moduly přečtete </w:t>
      </w:r>
      <w:r w:rsidR="006D2280">
        <w:rPr>
          <w:rFonts w:asciiTheme="minorHAnsi" w:hAnsiTheme="minorHAnsi" w:cstheme="minorHAnsi"/>
          <w:sz w:val="24"/>
          <w:szCs w:val="24"/>
        </w:rPr>
        <w:t>ve</w:t>
      </w:r>
      <w:r w:rsidRPr="009946FB">
        <w:rPr>
          <w:rFonts w:asciiTheme="minorHAnsi" w:hAnsiTheme="minorHAnsi" w:cstheme="minorHAnsi"/>
          <w:sz w:val="24"/>
          <w:szCs w:val="24"/>
        </w:rPr>
        <w:t xml:space="preserve"> čteč</w:t>
      </w:r>
      <w:r w:rsidR="006D2280">
        <w:rPr>
          <w:rFonts w:asciiTheme="minorHAnsi" w:hAnsiTheme="minorHAnsi" w:cstheme="minorHAnsi"/>
          <w:sz w:val="24"/>
          <w:szCs w:val="24"/>
        </w:rPr>
        <w:t>ce</w:t>
      </w:r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FSReader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která se instaluje automaticky s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JAWSem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r w:rsidR="006D2280">
        <w:rPr>
          <w:rFonts w:asciiTheme="minorHAnsi" w:hAnsiTheme="minorHAnsi" w:cstheme="minorHAnsi"/>
          <w:sz w:val="24"/>
          <w:szCs w:val="24"/>
        </w:rPr>
        <w:t xml:space="preserve">(a </w:t>
      </w:r>
      <w:r w:rsidRPr="009946FB">
        <w:rPr>
          <w:rFonts w:asciiTheme="minorHAnsi" w:hAnsiTheme="minorHAnsi" w:cstheme="minorHAnsi"/>
          <w:sz w:val="24"/>
          <w:szCs w:val="24"/>
        </w:rPr>
        <w:t>spolu s</w:t>
      </w:r>
      <w:r w:rsidR="006D2280">
        <w:rPr>
          <w:rFonts w:asciiTheme="minorHAnsi" w:hAnsiTheme="minorHAnsi" w:cstheme="minorHAnsi"/>
          <w:sz w:val="24"/>
          <w:szCs w:val="24"/>
        </w:rPr>
        <w:t xml:space="preserve"> návodem </w:t>
      </w:r>
      <w:proofErr w:type="spellStart"/>
      <w:r w:rsidR="006D2280" w:rsidRPr="009946FB">
        <w:rPr>
          <w:rFonts w:asciiTheme="minorHAnsi" w:hAnsiTheme="minorHAnsi" w:cstheme="minorHAnsi"/>
          <w:sz w:val="24"/>
          <w:szCs w:val="24"/>
        </w:rPr>
        <w:t>FSReaderGettingStarted</w:t>
      </w:r>
      <w:proofErr w:type="spellEnd"/>
      <w:r w:rsidR="006D2280" w:rsidRPr="009946FB">
        <w:rPr>
          <w:rFonts w:asciiTheme="minorHAnsi" w:hAnsiTheme="minorHAnsi" w:cstheme="minorHAnsi"/>
          <w:sz w:val="24"/>
          <w:szCs w:val="24"/>
        </w:rPr>
        <w:t xml:space="preserve"> </w:t>
      </w:r>
      <w:r w:rsidRPr="009946FB">
        <w:rPr>
          <w:rFonts w:asciiTheme="minorHAnsi" w:hAnsiTheme="minorHAnsi" w:cstheme="minorHAnsi"/>
          <w:sz w:val="24"/>
          <w:szCs w:val="24"/>
        </w:rPr>
        <w:t xml:space="preserve"> ve formát DAISY).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Chcete-li nainstalovat výukové materiály, postupuj</w:t>
      </w:r>
      <w:r w:rsidR="006D2280">
        <w:rPr>
          <w:rFonts w:asciiTheme="minorHAnsi" w:hAnsiTheme="minorHAnsi" w:cstheme="minorHAnsi"/>
          <w:sz w:val="24"/>
          <w:szCs w:val="24"/>
        </w:rPr>
        <w:t>e</w:t>
      </w:r>
      <w:r w:rsidRPr="009946FB">
        <w:rPr>
          <w:rFonts w:asciiTheme="minorHAnsi" w:hAnsiTheme="minorHAnsi" w:cstheme="minorHAnsi"/>
          <w:sz w:val="24"/>
          <w:szCs w:val="24"/>
        </w:rPr>
        <w:t>te takto: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1. Stiskem INSERT + J otevřete okno aplikace JAWS.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2. Stiskněte ALT + H a vyberte nabídku Nápověda, pak stiskněte ENTER a vyberte Školení.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lastRenderedPageBreak/>
        <w:t xml:space="preserve">3. Otevře se čtečka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FSReader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a zobrazí seznam výukových materiálů pro JAWS s odkazy. Šipkami vyberete knihu, kterou chcete stáhnout, pak stisknete ENTER. Čtečka vybranou knihu stáhne a otevře.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4. Stejně postupujete při stahování dalších publikací.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5. Knihu začnete číst kombinací CTRL + P, opětovným stiskem CTRL + P čtení pozastavíte. 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6. </w:t>
      </w:r>
      <w:proofErr w:type="gramStart"/>
      <w:r w:rsidRPr="009946FB">
        <w:rPr>
          <w:rFonts w:asciiTheme="minorHAnsi" w:hAnsiTheme="minorHAnsi" w:cstheme="minorHAnsi"/>
          <w:sz w:val="24"/>
          <w:szCs w:val="24"/>
        </w:rPr>
        <w:t>Potřebujete-li</w:t>
      </w:r>
      <w:proofErr w:type="gramEnd"/>
      <w:r w:rsidRPr="009946FB">
        <w:rPr>
          <w:rFonts w:asciiTheme="minorHAnsi" w:hAnsiTheme="minorHAnsi" w:cstheme="minorHAnsi"/>
          <w:sz w:val="24"/>
          <w:szCs w:val="24"/>
        </w:rPr>
        <w:t xml:space="preserve"> rychle převinout o pět sekund vpřed </w:t>
      </w:r>
      <w:proofErr w:type="gramStart"/>
      <w:r w:rsidRPr="009946FB">
        <w:rPr>
          <w:rFonts w:asciiTheme="minorHAnsi" w:hAnsiTheme="minorHAnsi" w:cstheme="minorHAnsi"/>
          <w:sz w:val="24"/>
          <w:szCs w:val="24"/>
        </w:rPr>
        <w:t>stiskněte</w:t>
      </w:r>
      <w:proofErr w:type="gramEnd"/>
      <w:r w:rsidRPr="009946FB">
        <w:rPr>
          <w:rFonts w:asciiTheme="minorHAnsi" w:hAnsiTheme="minorHAnsi" w:cstheme="minorHAnsi"/>
          <w:sz w:val="24"/>
          <w:szCs w:val="24"/>
        </w:rPr>
        <w:t xml:space="preserve"> CTRL + TEČKA; když o pět sekund zpět, stiskněte CTRL + ČÁRKA.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Poznámka: Dokud je otevřena čtečka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FSReader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, bude CTRL + P přepínat mezi přehráváním a pozastavením. Pokud při aktivní čtečce chcete tisknout, musíte použít příkaz Tisk v nabídce čtečky.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7. Čtení knihy ukončíte kombinací CTRL + J.</w:t>
      </w:r>
    </w:p>
    <w:p w:rsidR="006D2280" w:rsidRDefault="00B066B1" w:rsidP="00655F74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Poznámka: Výukové materiály jsou nainstalovány v programové složce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C:\Program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Files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\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\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Training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\JAWS\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enu</w:t>
      </w:r>
      <w:proofErr w:type="spellEnd"/>
      <w:r w:rsidR="006D2280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6D2280">
      <w:pPr>
        <w:pStyle w:val="Nadpis1"/>
      </w:pPr>
      <w:bookmarkStart w:id="9" w:name="_Toc201064074"/>
      <w:r w:rsidRPr="009946FB">
        <w:t xml:space="preserve">Aktualizace </w:t>
      </w:r>
      <w:proofErr w:type="spellStart"/>
      <w:r w:rsidRPr="009946FB">
        <w:t>JAWSu</w:t>
      </w:r>
      <w:bookmarkEnd w:id="9"/>
      <w:proofErr w:type="spellEnd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6D2280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Výrobce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se snaží odečítač JAWS neustále zlepšovat a pravidelně vydává aktualizace programu. Doporučujeme udržovat software aktuální, jen tak docílíte jeho nejlepšího možného výkonu.</w:t>
      </w:r>
      <w:r w:rsidR="006D22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Chcete-li vyhledat aktualizace JAWS, postupujte takto: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1. Připojte se k internetu.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2. Spusťte JAWS.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3. Z nabídky Nápověda vyberte Zkontrolovat aktualizace.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4. JAWS prohledá internet aktualizace a zobrazí seznam dostupných aktualizací ke stažení. Seznam procházíte šipkami, u vybrané položky mezerníkem zaškrtněte příslušné políčko.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Poznámka: Pokud má váš počítač aktivní firewall (například Windows Firewall), můžete dostat upozornění, že se "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FSAutoUpdate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Application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" nebo "FSAutoUpdate.exe" pokouší připojit k internetu. Musíte jejich přístup k internetu přes bránu firewall povolit, jinak se aktualizace nenačte.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5. Zaškrtnutou aktualizaci nainstalujete tlačítkem Instalovat. Obvykle pak budete vyzváni k restartování počítače. Pokud se aktualizace neinstaluje úspěšně, musíte instalaci opravit postupem podle nápovědy či manuálu.</w:t>
      </w:r>
    </w:p>
    <w:p w:rsidR="00B066B1" w:rsidRPr="009946FB" w:rsidRDefault="00B066B1" w:rsidP="006D2280">
      <w:pPr>
        <w:pStyle w:val="Nadpis1"/>
      </w:pPr>
      <w:bookmarkStart w:id="10" w:name="_Toc201064075"/>
      <w:r w:rsidRPr="009946FB">
        <w:t>Nápověda v odečítači JAWS</w:t>
      </w:r>
      <w:bookmarkEnd w:id="10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Stiskem INSERT + J otevřete okno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a zde stiskem ALT + H otevřete Nápovědu, v níž si vyberete téma nápovědy.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Při prvním otevření nápovědy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se na levé straně rozděleného okna zobrazí obsah. Obsah obsahuje řadu kapitol a stránek. Jednotlivé kapitoly se skládají ze stránek, stránky jsou témata s informacemi. </w:t>
      </w:r>
      <w:proofErr w:type="gramStart"/>
      <w:r w:rsidRPr="009946FB">
        <w:rPr>
          <w:rFonts w:asciiTheme="minorHAnsi" w:hAnsiTheme="minorHAnsi" w:cstheme="minorHAnsi"/>
          <w:sz w:val="24"/>
          <w:szCs w:val="24"/>
        </w:rPr>
        <w:t>Obsah  procházíte</w:t>
      </w:r>
      <w:proofErr w:type="gramEnd"/>
      <w:r w:rsidRPr="009946FB">
        <w:rPr>
          <w:rFonts w:asciiTheme="minorHAnsi" w:hAnsiTheme="minorHAnsi" w:cstheme="minorHAnsi"/>
          <w:sz w:val="24"/>
          <w:szCs w:val="24"/>
        </w:rPr>
        <w:t xml:space="preserve"> šipkami nahoru a dolů. ŠIPKOU DOPRAVA otevřete kapitolu a ŠIPKOU DOLEVA kapitolu zavřete. Stisknete-li ENTER na vybrané stránce, zobrazíte </w:t>
      </w:r>
      <w:r w:rsidRPr="009946FB">
        <w:rPr>
          <w:rFonts w:asciiTheme="minorHAnsi" w:hAnsiTheme="minorHAnsi" w:cstheme="minorHAnsi"/>
          <w:sz w:val="24"/>
          <w:szCs w:val="24"/>
        </w:rPr>
        <w:lastRenderedPageBreak/>
        <w:t>text tématu stránky a klávesou F6 se pak přepnete do textu stránky. Opětovným stisknutím F6 se vrátíte do obsahu.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Kombinací CTRL + TAB se dostanete na další záložky nápovědy Index a Vyhledávání.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Stejně jako v jiných aplikacích pro Windows otevřete nápovědu JAWS také klávesou F1.</w:t>
      </w:r>
    </w:p>
    <w:p w:rsidR="00B066B1" w:rsidRPr="009946FB" w:rsidRDefault="00B066B1" w:rsidP="006D2280">
      <w:pPr>
        <w:pStyle w:val="Nadpis1"/>
      </w:pPr>
      <w:bookmarkStart w:id="11" w:name="_Toc201064076"/>
      <w:r w:rsidRPr="009946FB">
        <w:t>Kontextová nápověda</w:t>
      </w:r>
      <w:bookmarkEnd w:id="11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6D2280" w:rsidRDefault="00B066B1" w:rsidP="006D2280">
      <w:pPr>
        <w:rPr>
          <w:sz w:val="24"/>
          <w:szCs w:val="24"/>
        </w:rPr>
      </w:pPr>
      <w:r w:rsidRPr="006D2280">
        <w:rPr>
          <w:sz w:val="24"/>
          <w:szCs w:val="24"/>
        </w:rPr>
        <w:t>Kontextová nápověda poskytuje informace o možnostech aktivního podokna, tlačítek a dalších ovládacích prvků. Chcete-li aktivovat tuto funkci, přesuňte se na ovládací prvek, k němuž potřebujete nápovědu, a stiskněte INSERT + F1. To je nejrychlejší způsob, jak získáte konkrétní pomoc pro konkrétní ovládací prvek.</w:t>
      </w:r>
    </w:p>
    <w:p w:rsidR="00B066B1" w:rsidRPr="006D2280" w:rsidRDefault="00B066B1" w:rsidP="006D2280">
      <w:pPr>
        <w:rPr>
          <w:sz w:val="24"/>
          <w:szCs w:val="24"/>
        </w:rPr>
      </w:pPr>
      <w:r w:rsidRPr="006D2280">
        <w:rPr>
          <w:sz w:val="24"/>
          <w:szCs w:val="24"/>
        </w:rPr>
        <w:t>K dispozici je také nápověda ke klávesovým zkratkám, kterou aktivujete kombinací INSERT + H.</w:t>
      </w:r>
    </w:p>
    <w:p w:rsidR="00B066B1" w:rsidRPr="006D2280" w:rsidRDefault="00B066B1" w:rsidP="006D2280">
      <w:pPr>
        <w:rPr>
          <w:sz w:val="24"/>
          <w:szCs w:val="24"/>
        </w:rPr>
      </w:pPr>
      <w:r w:rsidRPr="006D2280">
        <w:rPr>
          <w:sz w:val="24"/>
          <w:szCs w:val="24"/>
        </w:rPr>
        <w:t xml:space="preserve">Pro některé populární aplikace je v </w:t>
      </w:r>
      <w:proofErr w:type="spellStart"/>
      <w:r w:rsidRPr="006D2280">
        <w:rPr>
          <w:sz w:val="24"/>
          <w:szCs w:val="24"/>
        </w:rPr>
        <w:t>JAWSu</w:t>
      </w:r>
      <w:proofErr w:type="spellEnd"/>
      <w:r w:rsidRPr="006D2280">
        <w:rPr>
          <w:sz w:val="24"/>
          <w:szCs w:val="24"/>
        </w:rPr>
        <w:t xml:space="preserve"> dostupná další nápověda, na tu se dostanete rychlým dvojím stiskem INSERT + F1 - tím otevřete nápovědu pro aktuálně spuštěnou aplikaci pod </w:t>
      </w:r>
      <w:proofErr w:type="spellStart"/>
      <w:r w:rsidRPr="006D2280">
        <w:rPr>
          <w:sz w:val="24"/>
          <w:szCs w:val="24"/>
        </w:rPr>
        <w:t>JAWSem</w:t>
      </w:r>
      <w:proofErr w:type="spellEnd"/>
      <w:r w:rsidRPr="006D2280">
        <w:rPr>
          <w:sz w:val="24"/>
          <w:szCs w:val="24"/>
        </w:rPr>
        <w:t>.</w:t>
      </w:r>
    </w:p>
    <w:p w:rsidR="00B066B1" w:rsidRPr="009946FB" w:rsidRDefault="00B066B1" w:rsidP="006D2280">
      <w:pPr>
        <w:pStyle w:val="Nadpis1"/>
      </w:pPr>
      <w:bookmarkStart w:id="12" w:name="_Toc201064077"/>
      <w:r w:rsidRPr="009946FB">
        <w:t>Nápověda ke klávesovým zkratkám</w:t>
      </w:r>
      <w:bookmarkEnd w:id="12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Tato nápověda poskytuje informace o významu kombinací kláves. Nápovědu ke klávesovým zkratkám aktivujete kombinací INSERT + 1. JAWS pak řekne: „Nápověda klávesnice zapnuta.“ Když pak stisknete libovolnou kombinaci kláves, uslyšíte popis odpovídajícího příkazu. Podrobnější popis příkazu pak získáte podržením první nebo prvních kláves v kombinaci a rychlým při-stisknutím poslední klávesy. Pokud příkaz obsahuje pouze jednu klávesu, stiskněte tuto klávesu rychle dvakrát. Chcete-li například získat nápovědu k příkazu "řekni vše", stiskněte INSERT + ŠIPKA DOLŮ rychle dvakrát. Během aktivní nápovědy ke klávesovým zkratkám se stisknuté klávesové kombinace neprovádějí. Chcete-li příslušný příkaz provést, musíte stiskem INSERT + 1 nápovědu vypnout a pak teprve příkaz zadat. 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Můžete také vyhledat konkrétní příkazy pomocí Vyhledávání příkazů JAWS. Stiskněte INSERT + MEZERA, pak J. Tím otevřete dialog Vyhledávání příkazů. Začněte psát text související s typem příkazu, který chcete provést, a JAWS zobrazí příkazy odpovídající vašemu zadání spolu s jejich klávesovými zkratkami.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Poslední klávesovou zkratkou pro získání nápovědy je INSERT + W, která poskytuje nápovědu pro některé běžně používané klávesové zkratky Windows.</w:t>
      </w:r>
    </w:p>
    <w:p w:rsidR="00B066B1" w:rsidRPr="009946FB" w:rsidRDefault="00B066B1" w:rsidP="006D2280">
      <w:pPr>
        <w:pStyle w:val="Nadpis1"/>
      </w:pPr>
      <w:bookmarkStart w:id="13" w:name="_Toc201064078"/>
      <w:r w:rsidRPr="009946FB">
        <w:t>Technická podpora</w:t>
      </w:r>
      <w:bookmarkEnd w:id="13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Technickou podporu k produktu JAWS poskytuje prodejce nebo výrobce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Freedom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Scientific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. Průběžná technická podpora je k dispozici uživatelům, kteří si zakoupí a zaregistrují program JAWS. Pro žádost o technickou podporu si připravte sériové číslo produktu, které najdete v okně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: zde stiskem INSERT + PAGE DOWN přečtete stavový řádek.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Nadpis1"/>
      </w:pPr>
      <w:bookmarkStart w:id="14" w:name="_Toc201064079"/>
      <w:r w:rsidRPr="009946FB">
        <w:lastRenderedPageBreak/>
        <w:t>Noví uživatelé</w:t>
      </w:r>
      <w:bookmarkEnd w:id="14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Pokud jste začátečníci v práci s odečítačem JAWS, projděte si následující odstavce, které obsahují řadu pro začátek užitečných příkazů pro čtení a navigaci. Chcete-li se dozvědět o používání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více, nainstalujte si a poslechněte si výukové soubory nebo si otevřete nápovědu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6D2280">
      <w:pPr>
        <w:pStyle w:val="Nadpis1"/>
      </w:pPr>
      <w:bookmarkStart w:id="15" w:name="_Toc201064080"/>
      <w:r w:rsidRPr="009946FB">
        <w:t>Čtení obrazovky a dokumentů</w:t>
      </w:r>
      <w:bookmarkEnd w:id="15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K mnoha funkcím předčítání v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můžete přistupovat z numerického bloku klávesnice umístěné na většině klávesnic vpravo. JAWS ovládá čtení pomocí klávesy INSERT vlevo dole na numerickém bloku v kombinaci s dalšími klávesami z tohoto bloku. Pozor: klávesa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Numlock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musí být přitom vypnutá! 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Chcete-li spustit čtení obrazovky, stiskněte kombinaci kláves INSERT + ŠIPKA DOLŮ. To je příkaz "řekni vše". V režimu "řekni vše" chodíte klávesami ŠIPKA DOLEVA nebo ŠIPKA DOPRAVA po textu doleva či doprava. Můžete také stisknout PAGE UP nebo PAGE DOWN, tím zvýšíte nebo snížíte rychlosti řeči. Chcete-li řeč umlčet, stiskněte klávesu CTRL.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Následují další kombinace kláves, které používají numerický blok: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Přečíst aktuální znak: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5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Přečíst aktuální slovo: INSERT +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5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Hláskovat slovo: INSERT +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5, dvakrát rychle za sebou 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předchozí slovo: INSERT + ŠIPKA DOLEVA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následující slovo: INSERT + ŠIPKA DOPRAVA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aktuální řádek: INSERT + ŠIPKA NAHORU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řádek ke kurzoru: INSERT + HOME (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klávesa 7)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řádek od kurzoru: INSERT + PAGE UP (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klávesa 9)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spodní řádek v okně: INSERT + PAGE DOWN (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klávesa 3)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Přečíst horní řádek v okně: INSERT + END (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klávesa 1)</w:t>
      </w: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Poznámka: Zkratka "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" znamená, že následující klávesu tisknete z numerického bloku klávesnice. Klávesa INSERT je vyhrazená klávesa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může jí také být klávesa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Capslock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, záleží na nastavení. V nápovědě je vyhrazená klávesa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uváděna jako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JAWSkey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.</w:t>
      </w:r>
    </w:p>
    <w:p w:rsidR="00B066B1" w:rsidRPr="009946FB" w:rsidRDefault="00B066B1" w:rsidP="006D2280">
      <w:pPr>
        <w:pStyle w:val="Nadpis1"/>
      </w:pPr>
      <w:bookmarkStart w:id="16" w:name="_Toc201064081"/>
      <w:r w:rsidRPr="009946FB">
        <w:t>Další příkazy pro čtení</w:t>
      </w:r>
      <w:bookmarkEnd w:id="16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Kromě výše uvedených existují další příkazy pro čtení. Můžete použít klávesy ŠIPKA DOLEVA a ŠIPKA DOPRAVA pro přesun na další nebo předchozí znak. Klávesami ŠIPKA NAHORU a ŠIPKA DOLŮ přejdete na předchozí nebo následující řádek. Kombinací ALT s klávesou ŠIPKA NAHORU nebo ŠIPKA DOLŮ procházíte dokument po větách. Podobně kombinací CTRL s klávesou ŠIPKA NAHORU nebo ŠIPKA DOLŮ se pohybujete po odstavcích.</w:t>
      </w:r>
    </w:p>
    <w:p w:rsidR="00B066B1" w:rsidRPr="009946FB" w:rsidRDefault="00B066B1" w:rsidP="006D2280">
      <w:pPr>
        <w:pStyle w:val="Nadpis1"/>
      </w:pPr>
      <w:bookmarkStart w:id="17" w:name="_Toc201064082"/>
      <w:r w:rsidRPr="009946FB">
        <w:lastRenderedPageBreak/>
        <w:t>Práce s dialogovými okny</w:t>
      </w:r>
      <w:bookmarkEnd w:id="17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Dialogová okna zobrazují informace a umožňují ovládat programy ve Windows. Po prvcích dialogového okna se pohybujete stisky TAB nebo SHIFT + TAB. Pokud je dialogové okno rozděleno do záložek, použijte CTRL + TAB pro přesun mezi záložkami. Po stisku INSERT + TAB uslyšíte popis aktuálně vybraného prvku.</w:t>
      </w:r>
    </w:p>
    <w:p w:rsidR="00B066B1" w:rsidRPr="009946FB" w:rsidRDefault="00B066B1" w:rsidP="006D2280">
      <w:pPr>
        <w:pStyle w:val="Nadpis1"/>
      </w:pPr>
      <w:bookmarkStart w:id="18" w:name="_Toc201064083"/>
      <w:r w:rsidRPr="009946FB">
        <w:t>Začínáme s internetem</w:t>
      </w:r>
      <w:bookmarkEnd w:id="18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D2280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Internetové prohlížeče, jako jsou Internet Explorer,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Firefox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nebo Chrome, zobrazují stránky na internetu a umožňují interakci pomocí těchto stránek. JAWS používá na internetových stránkách virtuální kurzor, takže stránky čtete stejně jako textový dokument. Virtuální kurzor je k dispozici i v jiných aplikacích, jako je nápověda či e-maily ve formátu HTML nebo v souborech PDF.</w:t>
      </w:r>
    </w:p>
    <w:p w:rsidR="00B066B1" w:rsidRPr="009946FB" w:rsidRDefault="00B066B1" w:rsidP="00655F74">
      <w:pPr>
        <w:pStyle w:val="Nadpis1"/>
      </w:pPr>
      <w:bookmarkStart w:id="19" w:name="_Toc201064084"/>
      <w:r w:rsidRPr="009946FB">
        <w:t xml:space="preserve">Čtení a pohyb </w:t>
      </w:r>
      <w:r w:rsidR="00655F74">
        <w:t>na</w:t>
      </w:r>
      <w:r w:rsidRPr="009946FB">
        <w:t xml:space="preserve"> </w:t>
      </w:r>
      <w:r w:rsidR="00655F74">
        <w:t xml:space="preserve">internetové </w:t>
      </w:r>
      <w:r w:rsidRPr="009946FB">
        <w:t>strán</w:t>
      </w:r>
      <w:r w:rsidR="00655F74">
        <w:t>ce</w:t>
      </w:r>
      <w:bookmarkEnd w:id="19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Při spuštění internetového prohlížeče se otevře vaše domovská stránka. Pokud nemáte domovskou stránku specifikovanou, můžete si ji vybrat z nabídky Oblíbené položky nebo Záložky nebo stisknout ALT + D a zadat adresu stránky do adresního řádku prohlížeče. Po výběru stránky ji prohlížeč načte a JAWS oznámí přítomnost rámců, odkazů, nadpisů a formulářů a začne číst text na obrazovce. Chcete-li se pohybovat po stránce, použijte v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JAWSu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standardní příkazy čtení.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Poznámka: Pokud začnete číst stránku dříve, než se dokončí její načítání, nemusí být část stránky ještě k dispozici.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JAWS řekne „Odkaz“, když narazí na odkaz na jiný dokument nebo jinou část stránky. Chcete-li sledovat odkaz, přesuňte se na něj a stiskněte ENTER. Chcete-li se vrátit na předchozí stránku, stiskněte ALT + ŠIPKA DOLEVA nebo BACKSPACE. Chcete-li posunout o jednu stránku vpřed poté, co jste se posunuli zpět, stiskněte ALT + ŠIPKA DOPRAVA.</w:t>
      </w:r>
    </w:p>
    <w:p w:rsidR="00B066B1" w:rsidRPr="009946FB" w:rsidRDefault="00B066B1" w:rsidP="00655F74">
      <w:pPr>
        <w:pStyle w:val="Nadpis1"/>
      </w:pPr>
      <w:bookmarkStart w:id="20" w:name="_Toc201064085"/>
      <w:r w:rsidRPr="009946FB">
        <w:t>Navigační klávesy na internetu</w:t>
      </w:r>
      <w:bookmarkEnd w:id="20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JAWS používá snadno zapamatovatelné příkazy pro pohyb po internetových stránkách. Na klávesnici zadáte písmeno a tím se dostanete na požadovanou položku: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další tabulku: T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další prvek formuláře: F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další nadpis: H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navštívený odkaz: V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nenavštívený odkaz: U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Na zaškrtávací pole: X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lastRenderedPageBreak/>
        <w:t>Na editační pole: E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Případně předřaďte SHIFT pro přechod na předchozí prvek daného typu. Úplný seznam těchto příkazů naleznete v seznamu klávesových zkratek v nápovědě JAWS.</w:t>
      </w:r>
    </w:p>
    <w:p w:rsidR="00B066B1" w:rsidRPr="009946FB" w:rsidRDefault="00B066B1" w:rsidP="00655F74">
      <w:pPr>
        <w:pStyle w:val="Nadpis1"/>
      </w:pPr>
      <w:bookmarkStart w:id="21" w:name="_Toc201064086"/>
      <w:r w:rsidRPr="009946FB">
        <w:t>Seznamy prvků na aktuální stránce</w:t>
      </w:r>
      <w:bookmarkEnd w:id="21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JAWS dokáže sestavit seznamy prvků vyskytujících se na internetové stránce, např. rámců, odkazů, nadpisů nebo polí formuláře, takže pak rychle najdete, co potřebujete: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Seznam rámců: INSERT + F9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Seznam odkazů: INSERT + F7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Seznam nadpisů: INSERT + F6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Seznam polí formuláře: INSERT + F5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V seznamu se pohybujete šipkami a stiskem Enter příslušnou položku otevřete (aktivujete).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Kromě toho, pokud podržíte CTRL + INSERT a stisknete navigační klávesu pro některý prvek na stránce, JAWS zobrazí seznam výskytu prvku na aktuální stránce. Poté zase můžete v seznamu vybrat položku pomocí šipek a klávesou ENTER ji otevřít. Chcete-li například zobrazit seznam zaškrtávacích políček na aktuální stránce, stiskněte CTRL + INSERT + X.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>Tip: Stiskem INSERT + F3 zobrazíte seznamy, které jsou dostupné pro internetové stránky.</w:t>
      </w:r>
    </w:p>
    <w:p w:rsidR="00B066B1" w:rsidRPr="009946FB" w:rsidRDefault="00B066B1" w:rsidP="00655F74">
      <w:pPr>
        <w:pStyle w:val="Nadpis1"/>
      </w:pPr>
      <w:bookmarkStart w:id="22" w:name="_Toc201064087"/>
      <w:r w:rsidRPr="009946FB">
        <w:t>Práce s formuláři</w:t>
      </w:r>
      <w:bookmarkEnd w:id="22"/>
    </w:p>
    <w:p w:rsidR="00B066B1" w:rsidRPr="009946FB" w:rsidRDefault="00B066B1" w:rsidP="00B066B1">
      <w:pPr>
        <w:pStyle w:val="Prosttext"/>
        <w:rPr>
          <w:rFonts w:asciiTheme="minorHAnsi" w:hAnsiTheme="minorHAnsi" w:cstheme="minorHAnsi"/>
          <w:sz w:val="24"/>
          <w:szCs w:val="24"/>
        </w:rPr>
      </w:pP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S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JAWSem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dokážete na internetové stránce snadno pracovat s formuláři. Přejdete patřičnou klávesou kombinací na ovládací prvek formuláře a pak můžete např. zadat text do editačního pole nebo vybrat položku v rotoru. To je režim tzv. automatického formuláře, který je ve výchozím nastavení zapnutý. Pokud byste chtěli mít větší kontrolu nad formulářem, můžete režim automatického formuláře vypnout stiskem INSERT + V a poté nastavit možnost Režim automatického formuláře na Manuální nebo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Semi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-Auto. V režimu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Semi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>-Auto se Režim formuláře aktivuje pouze, když se dostanete do editačního pole nebo rotoru pomocí TAB či SHIFT + TAB.</w:t>
      </w:r>
    </w:p>
    <w:p w:rsidR="00B066B1" w:rsidRPr="009946FB" w:rsidRDefault="00B066B1" w:rsidP="00655F74">
      <w:pPr>
        <w:pStyle w:val="Prosttext"/>
        <w:spacing w:after="120"/>
        <w:rPr>
          <w:rFonts w:asciiTheme="minorHAnsi" w:hAnsiTheme="minorHAnsi" w:cstheme="minorHAnsi"/>
          <w:sz w:val="24"/>
          <w:szCs w:val="24"/>
        </w:rPr>
      </w:pPr>
      <w:r w:rsidRPr="009946FB">
        <w:rPr>
          <w:rFonts w:asciiTheme="minorHAnsi" w:hAnsiTheme="minorHAnsi" w:cstheme="minorHAnsi"/>
          <w:sz w:val="24"/>
          <w:szCs w:val="24"/>
        </w:rPr>
        <w:t xml:space="preserve">Chcete-li ovládat formulář manuálně, přejdete stiskem F k dalšímu ovládacímu prvku formuláře na aktuální stránce. Stiskem ENTER aktivujete režim formuláře a klávesou TAB pak přecházíte mezi ovládacími prvky formuláře a podle potřeby vyplňujete. Režim formuláře vypnete klávesou </w:t>
      </w:r>
      <w:proofErr w:type="spellStart"/>
      <w:r w:rsidRPr="009946FB">
        <w:rPr>
          <w:rFonts w:asciiTheme="minorHAnsi" w:hAnsiTheme="minorHAnsi" w:cstheme="minorHAnsi"/>
          <w:sz w:val="24"/>
          <w:szCs w:val="24"/>
        </w:rPr>
        <w:t>num</w:t>
      </w:r>
      <w:proofErr w:type="spellEnd"/>
      <w:r w:rsidRPr="009946FB">
        <w:rPr>
          <w:rFonts w:asciiTheme="minorHAnsi" w:hAnsiTheme="minorHAnsi" w:cstheme="minorHAnsi"/>
          <w:sz w:val="24"/>
          <w:szCs w:val="24"/>
        </w:rPr>
        <w:t xml:space="preserve"> PLUS.</w:t>
      </w:r>
    </w:p>
    <w:sectPr w:rsidR="00B066B1" w:rsidRPr="009946FB" w:rsidSect="00592AF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E4"/>
    <w:rsid w:val="004D6BE4"/>
    <w:rsid w:val="004E7E13"/>
    <w:rsid w:val="00655F74"/>
    <w:rsid w:val="006D2280"/>
    <w:rsid w:val="009946FB"/>
    <w:rsid w:val="00B066B1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B59B-5220-40C6-9EBE-39B48509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92A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2AFC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9946FB"/>
    <w:rPr>
      <w:rFonts w:asciiTheme="majorHAnsi" w:eastAsiaTheme="majorEastAsia" w:hAnsiTheme="majorHAnsi" w:cstheme="majorBidi"/>
      <w:b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946F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D2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655F74"/>
    <w:pPr>
      <w:outlineLvl w:val="9"/>
    </w:pPr>
    <w:rPr>
      <w:b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55F74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655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sactivate.com/network" TargetMode="External"/><Relationship Id="rId5" Type="http://schemas.openxmlformats.org/officeDocument/2006/relationships/hyperlink" Target="http://www.freedomscientific.com/Downloads/JA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6D66-8C61-49D3-B914-330DC54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2664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4</cp:revision>
  <dcterms:created xsi:type="dcterms:W3CDTF">2025-06-17T12:53:00Z</dcterms:created>
  <dcterms:modified xsi:type="dcterms:W3CDTF">2025-07-29T10:10:00Z</dcterms:modified>
</cp:coreProperties>
</file>